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24E" w:rsidRDefault="00BE524E" w:rsidP="00BE524E">
      <w:pPr>
        <w:jc w:val="center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5C915DCD" wp14:editId="4FC875E9">
            <wp:extent cx="1176655" cy="747395"/>
            <wp:effectExtent l="0" t="0" r="4445" b="0"/>
            <wp:docPr id="3" name="Рисунок 3" descr="Лого РЭ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Лого РЭС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6655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24E" w:rsidRDefault="00BE524E" w:rsidP="00450235">
      <w:pPr>
        <w:rPr>
          <w:rFonts w:ascii="Arial" w:hAnsi="Arial" w:cs="Arial"/>
        </w:rPr>
      </w:pPr>
    </w:p>
    <w:p w:rsidR="00BE524E" w:rsidRDefault="00BE524E" w:rsidP="00450235">
      <w:pPr>
        <w:rPr>
          <w:rFonts w:ascii="Arial" w:hAnsi="Arial" w:cs="Arial"/>
        </w:rPr>
      </w:pPr>
    </w:p>
    <w:p w:rsidR="00450235" w:rsidRPr="00BE524E" w:rsidRDefault="00450235" w:rsidP="00450235">
      <w:pPr>
        <w:rPr>
          <w:rFonts w:ascii="Arial" w:hAnsi="Arial" w:cs="Arial"/>
        </w:rPr>
      </w:pPr>
      <w:r w:rsidRPr="00BE524E">
        <w:rPr>
          <w:rFonts w:ascii="Arial" w:hAnsi="Arial" w:cs="Arial"/>
        </w:rPr>
        <w:t xml:space="preserve">ИЗВЕЩЕНИЕ О ПРОВЕДЕНИИ ЗАКУПКИ/ </w:t>
      </w:r>
      <w:r w:rsidR="00BE524E" w:rsidRPr="00BE524E">
        <w:rPr>
          <w:rFonts w:ascii="Arial" w:hAnsi="Arial" w:cs="Arial"/>
        </w:rPr>
        <w:t>ДОКУМЕНТАЦИЯ,</w:t>
      </w:r>
      <w:r w:rsidRPr="00BE524E">
        <w:rPr>
          <w:rFonts w:ascii="Arial" w:hAnsi="Arial" w:cs="Arial"/>
        </w:rPr>
        <w:t xml:space="preserve"> О ЗАКУПКЕ </w:t>
      </w:r>
    </w:p>
    <w:p w:rsidR="00450235" w:rsidRPr="00BE524E" w:rsidRDefault="00450235" w:rsidP="00450235">
      <w:pPr>
        <w:rPr>
          <w:rFonts w:ascii="Arial" w:hAnsi="Arial" w:cs="Arial"/>
        </w:rPr>
      </w:pPr>
    </w:p>
    <w:p w:rsidR="00450235" w:rsidRPr="00BE524E" w:rsidRDefault="00450235" w:rsidP="00450235">
      <w:pPr>
        <w:rPr>
          <w:rFonts w:ascii="Arial" w:hAnsi="Arial" w:cs="Arial"/>
        </w:rPr>
      </w:pPr>
      <w:r w:rsidRPr="00BE524E">
        <w:rPr>
          <w:rFonts w:ascii="Arial" w:hAnsi="Arial" w:cs="Arial"/>
        </w:rPr>
        <w:t>1.       </w:t>
      </w:r>
      <w:r w:rsidR="00BE524E">
        <w:rPr>
          <w:rFonts w:ascii="Arial" w:hAnsi="Arial" w:cs="Arial"/>
        </w:rPr>
        <w:t xml:space="preserve"> Способ закупки: Мелкая закупка</w:t>
      </w:r>
    </w:p>
    <w:p w:rsidR="00450235" w:rsidRPr="00BE524E" w:rsidRDefault="00BE524E" w:rsidP="00450235">
      <w:pPr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450235" w:rsidRPr="00BE524E">
        <w:rPr>
          <w:rFonts w:ascii="Arial" w:hAnsi="Arial" w:cs="Arial"/>
        </w:rPr>
        <w:t xml:space="preserve">.        Наименование заказчика: </w:t>
      </w:r>
      <w:r w:rsidRPr="00BE524E">
        <w:rPr>
          <w:rFonts w:ascii="Arial" w:hAnsi="Arial" w:cs="Arial"/>
        </w:rPr>
        <w:t>ООО «РАСКО-ЭНЕРГОСЕРВИС»</w:t>
      </w:r>
      <w:r>
        <w:rPr>
          <w:rFonts w:ascii="Arial" w:hAnsi="Arial" w:cs="Arial"/>
        </w:rPr>
        <w:t xml:space="preserve"> </w:t>
      </w:r>
    </w:p>
    <w:p w:rsidR="00450235" w:rsidRPr="00BE524E" w:rsidRDefault="00BE524E" w:rsidP="00450235">
      <w:pPr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450235" w:rsidRPr="00BE524E">
        <w:rPr>
          <w:rFonts w:ascii="Arial" w:hAnsi="Arial" w:cs="Arial"/>
        </w:rPr>
        <w:t>.        Местонахождение: 603006, г.</w:t>
      </w:r>
      <w:r w:rsidR="008B5F4F">
        <w:rPr>
          <w:rFonts w:ascii="Arial" w:hAnsi="Arial" w:cs="Arial"/>
        </w:rPr>
        <w:t xml:space="preserve"> </w:t>
      </w:r>
      <w:r w:rsidR="00450235" w:rsidRPr="00BE524E">
        <w:rPr>
          <w:rFonts w:ascii="Arial" w:hAnsi="Arial" w:cs="Arial"/>
        </w:rPr>
        <w:t>Н.</w:t>
      </w:r>
      <w:r w:rsidR="008B5F4F">
        <w:rPr>
          <w:rFonts w:ascii="Arial" w:hAnsi="Arial" w:cs="Arial"/>
        </w:rPr>
        <w:t xml:space="preserve"> </w:t>
      </w:r>
      <w:r w:rsidR="00450235" w:rsidRPr="00BE524E">
        <w:rPr>
          <w:rFonts w:ascii="Arial" w:hAnsi="Arial" w:cs="Arial"/>
        </w:rPr>
        <w:t xml:space="preserve">Новгород, </w:t>
      </w:r>
      <w:r w:rsidRPr="00BE524E">
        <w:rPr>
          <w:rFonts w:ascii="Arial" w:hAnsi="Arial" w:cs="Arial"/>
        </w:rPr>
        <w:t>ул. Интернациональная 100 к.10</w:t>
      </w:r>
    </w:p>
    <w:p w:rsidR="00450235" w:rsidRPr="00BE524E" w:rsidRDefault="00450235" w:rsidP="00450235">
      <w:pPr>
        <w:rPr>
          <w:rFonts w:ascii="Arial" w:hAnsi="Arial" w:cs="Arial"/>
          <w:b/>
        </w:rPr>
      </w:pPr>
      <w:r w:rsidRPr="00BE524E">
        <w:rPr>
          <w:rFonts w:ascii="Arial" w:hAnsi="Arial" w:cs="Arial"/>
        </w:rPr>
        <w:t xml:space="preserve">Почтовый адрес: </w:t>
      </w:r>
      <w:r w:rsidR="00BE524E" w:rsidRPr="00BE524E">
        <w:rPr>
          <w:rFonts w:ascii="Arial" w:hAnsi="Arial" w:cs="Arial"/>
        </w:rPr>
        <w:t>603951, г. Н. Новгород, ул. Интернациональная, д. 100</w:t>
      </w:r>
    </w:p>
    <w:p w:rsidR="00450235" w:rsidRPr="00BE524E" w:rsidRDefault="00BE524E" w:rsidP="00450235">
      <w:pPr>
        <w:rPr>
          <w:rFonts w:ascii="Arial" w:hAnsi="Arial" w:cs="Arial"/>
        </w:rPr>
      </w:pPr>
      <w:r w:rsidRPr="00BE524E">
        <w:rPr>
          <w:rFonts w:ascii="Arial" w:hAnsi="Arial" w:cs="Arial"/>
        </w:rPr>
        <w:t>Контактное лицо: Трушанин Артем Павлович</w:t>
      </w:r>
    </w:p>
    <w:p w:rsidR="00450235" w:rsidRPr="00BE524E" w:rsidRDefault="00450235" w:rsidP="00450235">
      <w:pPr>
        <w:rPr>
          <w:rFonts w:ascii="Arial" w:hAnsi="Arial" w:cs="Arial"/>
        </w:rPr>
      </w:pPr>
      <w:r w:rsidRPr="00BE524E">
        <w:rPr>
          <w:rFonts w:ascii="Arial" w:hAnsi="Arial" w:cs="Arial"/>
        </w:rPr>
        <w:t>Контактный телефон/факс: 8-831-</w:t>
      </w:r>
      <w:r w:rsidR="00BE524E" w:rsidRPr="00BE524E">
        <w:rPr>
          <w:rFonts w:ascii="Arial" w:hAnsi="Arial" w:cs="Arial"/>
        </w:rPr>
        <w:t>2600-400</w:t>
      </w:r>
      <w:r w:rsidR="008B5F4F">
        <w:rPr>
          <w:rFonts w:ascii="Arial" w:hAnsi="Arial" w:cs="Arial"/>
        </w:rPr>
        <w:t xml:space="preserve"> (</w:t>
      </w:r>
      <w:r w:rsidR="00BE524E" w:rsidRPr="00BE524E">
        <w:rPr>
          <w:rFonts w:ascii="Arial" w:hAnsi="Arial" w:cs="Arial"/>
        </w:rPr>
        <w:t>доб. 4220)</w:t>
      </w:r>
      <w:r w:rsidR="00BE524E">
        <w:rPr>
          <w:rFonts w:ascii="Arial" w:hAnsi="Arial" w:cs="Arial"/>
        </w:rPr>
        <w:t xml:space="preserve"> </w:t>
      </w:r>
    </w:p>
    <w:p w:rsidR="00450235" w:rsidRPr="00BE524E" w:rsidRDefault="00450235" w:rsidP="00450235">
      <w:pPr>
        <w:rPr>
          <w:rFonts w:ascii="Arial" w:hAnsi="Arial" w:cs="Arial"/>
        </w:rPr>
      </w:pPr>
      <w:r w:rsidRPr="00BE524E">
        <w:rPr>
          <w:rFonts w:ascii="Arial" w:hAnsi="Arial" w:cs="Arial"/>
        </w:rPr>
        <w:t xml:space="preserve">Электронная почта: </w:t>
      </w:r>
      <w:proofErr w:type="spellStart"/>
      <w:r w:rsidR="00BE524E" w:rsidRPr="00BE524E">
        <w:rPr>
          <w:rFonts w:ascii="Arial" w:hAnsi="Arial" w:cs="Arial"/>
          <w:lang w:val="en-US"/>
        </w:rPr>
        <w:t>trushanin</w:t>
      </w:r>
      <w:proofErr w:type="spellEnd"/>
      <w:r w:rsidR="00BE524E" w:rsidRPr="00BE524E">
        <w:rPr>
          <w:rFonts w:ascii="Arial" w:hAnsi="Arial" w:cs="Arial"/>
        </w:rPr>
        <w:t>.</w:t>
      </w:r>
      <w:proofErr w:type="spellStart"/>
      <w:r w:rsidR="00BE524E" w:rsidRPr="00BE524E">
        <w:rPr>
          <w:rFonts w:ascii="Arial" w:hAnsi="Arial" w:cs="Arial"/>
          <w:lang w:val="en-US"/>
        </w:rPr>
        <w:t>ap</w:t>
      </w:r>
      <w:proofErr w:type="spellEnd"/>
      <w:r w:rsidR="00BE524E" w:rsidRPr="00BE524E">
        <w:rPr>
          <w:rFonts w:ascii="Arial" w:hAnsi="Arial" w:cs="Arial"/>
        </w:rPr>
        <w:t>@</w:t>
      </w:r>
      <w:r w:rsidR="00BE524E" w:rsidRPr="00BE524E">
        <w:rPr>
          <w:rFonts w:ascii="Arial" w:hAnsi="Arial" w:cs="Arial"/>
          <w:lang w:val="en-US"/>
        </w:rPr>
        <w:t>a</w:t>
      </w:r>
      <w:r w:rsidR="00BE524E" w:rsidRPr="00BE524E">
        <w:rPr>
          <w:rFonts w:ascii="Arial" w:hAnsi="Arial" w:cs="Arial"/>
        </w:rPr>
        <w:t>-</w:t>
      </w:r>
      <w:r w:rsidR="00BE524E" w:rsidRPr="00BE524E">
        <w:rPr>
          <w:rFonts w:ascii="Arial" w:hAnsi="Arial" w:cs="Arial"/>
          <w:lang w:val="en-US"/>
        </w:rPr>
        <w:t>rent</w:t>
      </w:r>
      <w:r w:rsidR="00BE524E" w:rsidRPr="00BE524E">
        <w:rPr>
          <w:rFonts w:ascii="Arial" w:hAnsi="Arial" w:cs="Arial"/>
        </w:rPr>
        <w:t>.</w:t>
      </w:r>
      <w:r w:rsidR="00BE524E" w:rsidRPr="00BE524E">
        <w:rPr>
          <w:rFonts w:ascii="Arial" w:hAnsi="Arial" w:cs="Arial"/>
          <w:lang w:val="en-US"/>
        </w:rPr>
        <w:t>biz</w:t>
      </w:r>
    </w:p>
    <w:p w:rsidR="00450235" w:rsidRDefault="00BE524E" w:rsidP="00450235">
      <w:pPr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450235" w:rsidRPr="00BE524E">
        <w:rPr>
          <w:rFonts w:ascii="Arial" w:hAnsi="Arial" w:cs="Arial"/>
        </w:rPr>
        <w:t xml:space="preserve">.        Предмет договора: Оказание комплекса </w:t>
      </w:r>
      <w:proofErr w:type="spellStart"/>
      <w:r w:rsidR="00450235" w:rsidRPr="00BE524E">
        <w:rPr>
          <w:rFonts w:ascii="Arial" w:hAnsi="Arial" w:cs="Arial"/>
        </w:rPr>
        <w:t>клининговых</w:t>
      </w:r>
      <w:proofErr w:type="spellEnd"/>
      <w:r w:rsidR="00450235" w:rsidRPr="00BE524E">
        <w:rPr>
          <w:rFonts w:ascii="Arial" w:hAnsi="Arial" w:cs="Arial"/>
        </w:rPr>
        <w:t xml:space="preserve"> услуг на объектах </w:t>
      </w:r>
      <w:r w:rsidRPr="00BE524E">
        <w:rPr>
          <w:rFonts w:ascii="Arial" w:hAnsi="Arial" w:cs="Arial"/>
        </w:rPr>
        <w:t>ООО</w:t>
      </w:r>
      <w:r w:rsidR="00450235" w:rsidRPr="00BE524E">
        <w:rPr>
          <w:rFonts w:ascii="Arial" w:hAnsi="Arial" w:cs="Arial"/>
        </w:rPr>
        <w:t xml:space="preserve"> </w:t>
      </w:r>
      <w:r w:rsidRPr="00BE524E">
        <w:rPr>
          <w:rFonts w:ascii="Arial" w:hAnsi="Arial" w:cs="Arial"/>
        </w:rPr>
        <w:t>« РАСКО-ЭНЕРГОСЕРВИС» в г. Нижний Новгород, г. Бор</w:t>
      </w:r>
    </w:p>
    <w:p w:rsidR="00BE524E" w:rsidRDefault="00BE524E" w:rsidP="00450235">
      <w:pPr>
        <w:rPr>
          <w:rFonts w:ascii="Arial" w:hAnsi="Arial" w:cs="Arial"/>
        </w:rPr>
      </w:pPr>
      <w:r>
        <w:rPr>
          <w:rFonts w:ascii="Arial" w:hAnsi="Arial" w:cs="Arial"/>
        </w:rPr>
        <w:t>5.        Приложения к извещению( пакет документов) является техническим заданием, далее ТЗ:</w:t>
      </w:r>
    </w:p>
    <w:p w:rsidR="00BE524E" w:rsidRDefault="00BE524E" w:rsidP="00450235">
      <w:pPr>
        <w:rPr>
          <w:rFonts w:ascii="Arial" w:hAnsi="Arial" w:cs="Arial"/>
        </w:rPr>
      </w:pPr>
      <w:r>
        <w:rPr>
          <w:rFonts w:ascii="Arial" w:hAnsi="Arial" w:cs="Arial"/>
        </w:rPr>
        <w:t>-    Проект договора</w:t>
      </w:r>
    </w:p>
    <w:p w:rsidR="00BE524E" w:rsidRDefault="00BE524E" w:rsidP="00450235">
      <w:pPr>
        <w:rPr>
          <w:rFonts w:ascii="Arial" w:hAnsi="Arial" w:cs="Arial"/>
        </w:rPr>
      </w:pPr>
      <w:r>
        <w:rPr>
          <w:rFonts w:ascii="Arial" w:hAnsi="Arial" w:cs="Arial"/>
        </w:rPr>
        <w:t>-    Приложение №1</w:t>
      </w:r>
    </w:p>
    <w:p w:rsidR="00BE524E" w:rsidRDefault="00BE524E" w:rsidP="00450235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   Приложение №2 </w:t>
      </w:r>
    </w:p>
    <w:p w:rsidR="00BE524E" w:rsidRDefault="00BE524E" w:rsidP="00450235">
      <w:pPr>
        <w:rPr>
          <w:rFonts w:ascii="Arial" w:hAnsi="Arial" w:cs="Arial"/>
        </w:rPr>
      </w:pPr>
      <w:r>
        <w:rPr>
          <w:rFonts w:ascii="Arial" w:hAnsi="Arial" w:cs="Arial"/>
        </w:rPr>
        <w:t>-    Приложение №3</w:t>
      </w:r>
    </w:p>
    <w:p w:rsidR="00BE524E" w:rsidRDefault="00BE524E" w:rsidP="00450235">
      <w:pPr>
        <w:rPr>
          <w:rFonts w:ascii="Arial" w:hAnsi="Arial" w:cs="Arial"/>
        </w:rPr>
      </w:pPr>
      <w:r>
        <w:rPr>
          <w:rFonts w:ascii="Arial" w:hAnsi="Arial" w:cs="Arial"/>
        </w:rPr>
        <w:t>-    Приложение №4</w:t>
      </w:r>
    </w:p>
    <w:p w:rsidR="00BE524E" w:rsidRDefault="00BE524E" w:rsidP="00450235">
      <w:pPr>
        <w:rPr>
          <w:rFonts w:ascii="Arial" w:hAnsi="Arial" w:cs="Arial"/>
        </w:rPr>
      </w:pPr>
      <w:r>
        <w:rPr>
          <w:rFonts w:ascii="Arial" w:hAnsi="Arial" w:cs="Arial"/>
        </w:rPr>
        <w:t>-    Приложение №5</w:t>
      </w:r>
    </w:p>
    <w:p w:rsidR="00BE524E" w:rsidRDefault="00BE524E" w:rsidP="00450235">
      <w:pPr>
        <w:rPr>
          <w:rFonts w:ascii="Arial" w:hAnsi="Arial" w:cs="Arial"/>
        </w:rPr>
      </w:pPr>
      <w:r>
        <w:rPr>
          <w:rFonts w:ascii="Arial" w:hAnsi="Arial" w:cs="Arial"/>
        </w:rPr>
        <w:t>-    Приложение №6</w:t>
      </w:r>
    </w:p>
    <w:p w:rsidR="00BE524E" w:rsidRDefault="00BE524E" w:rsidP="00450235">
      <w:pPr>
        <w:rPr>
          <w:rFonts w:ascii="Arial" w:hAnsi="Arial" w:cs="Arial"/>
        </w:rPr>
      </w:pPr>
      <w:r>
        <w:rPr>
          <w:rFonts w:ascii="Arial" w:hAnsi="Arial" w:cs="Arial"/>
        </w:rPr>
        <w:t>-    Приложение №7</w:t>
      </w:r>
    </w:p>
    <w:p w:rsidR="00BE524E" w:rsidRPr="00BE524E" w:rsidRDefault="00BE524E" w:rsidP="00450235">
      <w:pPr>
        <w:rPr>
          <w:rFonts w:ascii="Arial" w:hAnsi="Arial" w:cs="Arial"/>
        </w:rPr>
      </w:pPr>
      <w:r>
        <w:rPr>
          <w:rFonts w:ascii="Arial" w:hAnsi="Arial" w:cs="Arial"/>
        </w:rPr>
        <w:t>-    Приложение №8</w:t>
      </w:r>
    </w:p>
    <w:p w:rsidR="00450235" w:rsidRPr="00BE524E" w:rsidRDefault="00BE524E" w:rsidP="00450235">
      <w:pPr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450235" w:rsidRPr="00BE524E">
        <w:rPr>
          <w:rFonts w:ascii="Arial" w:hAnsi="Arial" w:cs="Arial"/>
        </w:rPr>
        <w:t>.        Срок (перио</w:t>
      </w:r>
      <w:r w:rsidRPr="00BE524E">
        <w:rPr>
          <w:rFonts w:ascii="Arial" w:hAnsi="Arial" w:cs="Arial"/>
        </w:rPr>
        <w:t>д) оказания услуг: 01.12.2020 – 31</w:t>
      </w:r>
      <w:r>
        <w:rPr>
          <w:rFonts w:ascii="Arial" w:hAnsi="Arial" w:cs="Arial"/>
        </w:rPr>
        <w:t xml:space="preserve">.12.2020 </w:t>
      </w:r>
    </w:p>
    <w:p w:rsidR="00450235" w:rsidRPr="00BE524E" w:rsidRDefault="00BE524E" w:rsidP="00450235">
      <w:pPr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450235" w:rsidRPr="00BE524E">
        <w:rPr>
          <w:rFonts w:ascii="Arial" w:hAnsi="Arial" w:cs="Arial"/>
        </w:rPr>
        <w:t>.        Условия оказан</w:t>
      </w:r>
      <w:r>
        <w:rPr>
          <w:rFonts w:ascii="Arial" w:hAnsi="Arial" w:cs="Arial"/>
        </w:rPr>
        <w:t xml:space="preserve">ия услуг: в соответствии с ТЗ. </w:t>
      </w:r>
    </w:p>
    <w:p w:rsidR="00450235" w:rsidRPr="00BE524E" w:rsidRDefault="00BE524E" w:rsidP="00450235">
      <w:pPr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450235" w:rsidRPr="00BE524E">
        <w:rPr>
          <w:rFonts w:ascii="Arial" w:hAnsi="Arial" w:cs="Arial"/>
        </w:rPr>
        <w:t>.        Место оказания услуг:</w:t>
      </w:r>
      <w:r>
        <w:rPr>
          <w:rFonts w:ascii="Arial" w:hAnsi="Arial" w:cs="Arial"/>
        </w:rPr>
        <w:t xml:space="preserve"> в соответствии с условиями ТЗ </w:t>
      </w:r>
    </w:p>
    <w:p w:rsidR="00450235" w:rsidRPr="00BE524E" w:rsidRDefault="00BE524E" w:rsidP="00450235">
      <w:pPr>
        <w:rPr>
          <w:rFonts w:ascii="Arial" w:hAnsi="Arial" w:cs="Arial"/>
        </w:rPr>
      </w:pPr>
      <w:r>
        <w:rPr>
          <w:rFonts w:ascii="Arial" w:hAnsi="Arial" w:cs="Arial"/>
        </w:rPr>
        <w:t>9</w:t>
      </w:r>
      <w:r w:rsidR="00450235" w:rsidRPr="00BE524E">
        <w:rPr>
          <w:rFonts w:ascii="Arial" w:hAnsi="Arial" w:cs="Arial"/>
        </w:rPr>
        <w:t>.   Сведения о начальной (максимальной) цене договора</w:t>
      </w:r>
      <w:r>
        <w:rPr>
          <w:rFonts w:ascii="Arial" w:hAnsi="Arial" w:cs="Arial"/>
        </w:rPr>
        <w:t xml:space="preserve"> </w:t>
      </w:r>
      <w:r w:rsidR="008B5F4F">
        <w:rPr>
          <w:rFonts w:ascii="Arial" w:hAnsi="Arial" w:cs="Arial"/>
        </w:rPr>
        <w:t>630 7</w:t>
      </w:r>
      <w:r>
        <w:rPr>
          <w:rFonts w:ascii="Arial" w:hAnsi="Arial" w:cs="Arial"/>
        </w:rPr>
        <w:t>00</w:t>
      </w:r>
      <w:r w:rsidR="008B5F4F">
        <w:rPr>
          <w:rFonts w:ascii="Arial" w:hAnsi="Arial" w:cs="Arial"/>
        </w:rPr>
        <w:t>,31</w:t>
      </w:r>
      <w:r w:rsidR="00450235" w:rsidRPr="00BE524E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 xml:space="preserve">Шестьсот </w:t>
      </w:r>
      <w:r w:rsidR="008B5F4F">
        <w:rPr>
          <w:rFonts w:ascii="Arial" w:hAnsi="Arial" w:cs="Arial"/>
        </w:rPr>
        <w:t>тридцать тысяч семьсот</w:t>
      </w:r>
      <w:r w:rsidR="00450235" w:rsidRPr="00BE524E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рублей</w:t>
      </w:r>
      <w:r w:rsidR="008B5F4F">
        <w:rPr>
          <w:rFonts w:ascii="Arial" w:hAnsi="Arial" w:cs="Arial"/>
        </w:rPr>
        <w:t xml:space="preserve"> 31 копейка</w:t>
      </w:r>
      <w:r w:rsidR="00450235" w:rsidRPr="00BE524E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без </w:t>
      </w:r>
      <w:r w:rsidR="00450235" w:rsidRPr="00BE524E">
        <w:rPr>
          <w:rFonts w:ascii="Arial" w:hAnsi="Arial" w:cs="Arial"/>
        </w:rPr>
        <w:t>НДС.</w:t>
      </w:r>
    </w:p>
    <w:p w:rsidR="00450235" w:rsidRPr="00BE524E" w:rsidRDefault="00BE524E" w:rsidP="00450235">
      <w:pPr>
        <w:rPr>
          <w:rFonts w:ascii="Arial" w:hAnsi="Arial" w:cs="Arial"/>
        </w:rPr>
      </w:pPr>
      <w:r>
        <w:rPr>
          <w:rFonts w:ascii="Arial" w:hAnsi="Arial" w:cs="Arial"/>
        </w:rPr>
        <w:t>10</w:t>
      </w:r>
      <w:r w:rsidR="00450235" w:rsidRPr="00BE524E">
        <w:rPr>
          <w:rFonts w:ascii="Arial" w:hAnsi="Arial" w:cs="Arial"/>
        </w:rPr>
        <w:t xml:space="preserve">.   Требования к качеству, техническим характеристикам услуг , к их безопасности и иные требования, связанные с определением соответствия оказываемой услуги потребностям </w:t>
      </w:r>
      <w:r>
        <w:rPr>
          <w:rFonts w:ascii="Arial" w:hAnsi="Arial" w:cs="Arial"/>
        </w:rPr>
        <w:t>заказчика: в соответствии с ТЗ.</w:t>
      </w:r>
    </w:p>
    <w:p w:rsidR="00450235" w:rsidRPr="00BE524E" w:rsidRDefault="00BE524E" w:rsidP="00450235">
      <w:pPr>
        <w:rPr>
          <w:rFonts w:ascii="Arial" w:hAnsi="Arial" w:cs="Arial"/>
        </w:rPr>
      </w:pPr>
      <w:r>
        <w:rPr>
          <w:rFonts w:ascii="Arial" w:hAnsi="Arial" w:cs="Arial"/>
        </w:rPr>
        <w:t>11</w:t>
      </w:r>
      <w:r w:rsidR="00450235" w:rsidRPr="00BE524E">
        <w:rPr>
          <w:rFonts w:ascii="Arial" w:hAnsi="Arial" w:cs="Arial"/>
        </w:rPr>
        <w:t>.   Форма, сроки и порядок оплаты у</w:t>
      </w:r>
      <w:r w:rsidRPr="00BE524E">
        <w:rPr>
          <w:rFonts w:ascii="Arial" w:hAnsi="Arial" w:cs="Arial"/>
        </w:rPr>
        <w:t>слуг: в соответствии с разделом 5 проекта договора.</w:t>
      </w:r>
    </w:p>
    <w:p w:rsidR="00450235" w:rsidRPr="00BE524E" w:rsidRDefault="00BE524E" w:rsidP="00450235">
      <w:pPr>
        <w:rPr>
          <w:rFonts w:ascii="Arial" w:hAnsi="Arial" w:cs="Arial"/>
        </w:rPr>
      </w:pPr>
      <w:r>
        <w:rPr>
          <w:rFonts w:ascii="Arial" w:hAnsi="Arial" w:cs="Arial"/>
        </w:rPr>
        <w:t>12</w:t>
      </w:r>
      <w:r w:rsidR="00450235" w:rsidRPr="00BE524E">
        <w:rPr>
          <w:rFonts w:ascii="Arial" w:hAnsi="Arial" w:cs="Arial"/>
        </w:rPr>
        <w:t>.   Требования к содержанию, форме, оформлению и составу заявки на учас</w:t>
      </w:r>
      <w:r w:rsidR="003208B0" w:rsidRPr="00BE524E">
        <w:rPr>
          <w:rFonts w:ascii="Arial" w:hAnsi="Arial" w:cs="Arial"/>
        </w:rPr>
        <w:t>тие в закупке согласно Приложению № 1, 2, 3, 5.</w:t>
      </w:r>
    </w:p>
    <w:p w:rsidR="00450235" w:rsidRPr="00BE524E" w:rsidRDefault="00BE524E" w:rsidP="00450235">
      <w:pPr>
        <w:rPr>
          <w:rFonts w:ascii="Arial" w:hAnsi="Arial" w:cs="Arial"/>
        </w:rPr>
      </w:pPr>
      <w:r>
        <w:rPr>
          <w:rFonts w:ascii="Arial" w:hAnsi="Arial" w:cs="Arial"/>
        </w:rPr>
        <w:t>13</w:t>
      </w:r>
      <w:r w:rsidR="00450235" w:rsidRPr="00BE524E">
        <w:rPr>
          <w:rFonts w:ascii="Arial" w:hAnsi="Arial" w:cs="Arial"/>
        </w:rPr>
        <w:t>.   Требования к участникам закупки и перечень документов, представляемых участниками закупки для подтверждения их соответст</w:t>
      </w:r>
      <w:r>
        <w:rPr>
          <w:rFonts w:ascii="Arial" w:hAnsi="Arial" w:cs="Arial"/>
        </w:rPr>
        <w:t xml:space="preserve">вия установленным требованиям: </w:t>
      </w:r>
    </w:p>
    <w:p w:rsidR="00450235" w:rsidRPr="00BE524E" w:rsidRDefault="00BE524E" w:rsidP="00450235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</w:p>
    <w:p w:rsidR="00450235" w:rsidRPr="00BE524E" w:rsidRDefault="00BE524E" w:rsidP="00450235">
      <w:pPr>
        <w:rPr>
          <w:rFonts w:ascii="Arial" w:hAnsi="Arial" w:cs="Arial"/>
        </w:rPr>
      </w:pPr>
      <w:r>
        <w:rPr>
          <w:rFonts w:ascii="Arial" w:hAnsi="Arial" w:cs="Arial"/>
        </w:rPr>
        <w:t>13.1. У</w:t>
      </w:r>
      <w:r w:rsidR="00450235" w:rsidRPr="00BE524E">
        <w:rPr>
          <w:rFonts w:ascii="Arial" w:hAnsi="Arial" w:cs="Arial"/>
        </w:rPr>
        <w:t>частник закупки должен обладать гражданской правоспособностью в полном объеме для заключения и исполнения договора по рез</w:t>
      </w:r>
      <w:r>
        <w:rPr>
          <w:rFonts w:ascii="Arial" w:hAnsi="Arial" w:cs="Arial"/>
        </w:rPr>
        <w:t xml:space="preserve">ультатам закупки, в том числе: </w:t>
      </w:r>
    </w:p>
    <w:p w:rsidR="00450235" w:rsidRPr="00BE524E" w:rsidRDefault="00BE524E" w:rsidP="00450235">
      <w:pPr>
        <w:rPr>
          <w:rFonts w:ascii="Arial" w:hAnsi="Arial" w:cs="Arial"/>
        </w:rPr>
      </w:pPr>
      <w:r>
        <w:rPr>
          <w:rFonts w:ascii="Arial" w:hAnsi="Arial" w:cs="Arial"/>
        </w:rPr>
        <w:t>13.2. Б</w:t>
      </w:r>
      <w:r w:rsidR="00450235" w:rsidRPr="00BE524E">
        <w:rPr>
          <w:rFonts w:ascii="Arial" w:hAnsi="Arial" w:cs="Arial"/>
        </w:rPr>
        <w:t>ыть зарегистрированным в качестве юридического лица в установленном в РФ порядке (д</w:t>
      </w:r>
      <w:r>
        <w:rPr>
          <w:rFonts w:ascii="Arial" w:hAnsi="Arial" w:cs="Arial"/>
        </w:rPr>
        <w:t>ля российских юридических лиц);</w:t>
      </w:r>
    </w:p>
    <w:p w:rsidR="00450235" w:rsidRPr="00BE524E" w:rsidRDefault="00BE524E" w:rsidP="00450235">
      <w:pPr>
        <w:rPr>
          <w:rFonts w:ascii="Arial" w:hAnsi="Arial" w:cs="Arial"/>
        </w:rPr>
      </w:pPr>
      <w:r>
        <w:rPr>
          <w:rFonts w:ascii="Arial" w:hAnsi="Arial" w:cs="Arial"/>
        </w:rPr>
        <w:t>13.3. Б</w:t>
      </w:r>
      <w:r w:rsidR="00450235" w:rsidRPr="00BE524E">
        <w:rPr>
          <w:rFonts w:ascii="Arial" w:hAnsi="Arial" w:cs="Arial"/>
        </w:rPr>
        <w:t xml:space="preserve">ыть зарегистрированным в качестве индивидуального предпринимателя в установленном в РФ порядке (для российских индивидуальных предпринимателей);  </w:t>
      </w:r>
    </w:p>
    <w:p w:rsidR="00450235" w:rsidRPr="00BE524E" w:rsidRDefault="00BE524E" w:rsidP="00450235">
      <w:pPr>
        <w:rPr>
          <w:rFonts w:ascii="Arial" w:hAnsi="Arial" w:cs="Arial"/>
        </w:rPr>
      </w:pPr>
      <w:r>
        <w:rPr>
          <w:rFonts w:ascii="Arial" w:hAnsi="Arial" w:cs="Arial"/>
        </w:rPr>
        <w:t>либо</w:t>
      </w:r>
    </w:p>
    <w:p w:rsidR="00450235" w:rsidRPr="00BE524E" w:rsidRDefault="00BE524E" w:rsidP="00450235">
      <w:pPr>
        <w:rPr>
          <w:rFonts w:ascii="Arial" w:hAnsi="Arial" w:cs="Arial"/>
        </w:rPr>
      </w:pPr>
      <w:r>
        <w:rPr>
          <w:rFonts w:ascii="Arial" w:hAnsi="Arial" w:cs="Arial"/>
        </w:rPr>
        <w:t>13.4. Н</w:t>
      </w:r>
      <w:r w:rsidR="00450235" w:rsidRPr="00BE524E">
        <w:rPr>
          <w:rFonts w:ascii="Arial" w:hAnsi="Arial" w:cs="Arial"/>
        </w:rPr>
        <w:t>е находиться в процессе ликвидации (для юридического лица), не быть признанным по решению арбитражного су</w:t>
      </w:r>
      <w:r>
        <w:rPr>
          <w:rFonts w:ascii="Arial" w:hAnsi="Arial" w:cs="Arial"/>
        </w:rPr>
        <w:t>да несостоятельным (банкротом);</w:t>
      </w:r>
    </w:p>
    <w:p w:rsidR="00450235" w:rsidRPr="00BE524E" w:rsidRDefault="00BE524E" w:rsidP="00450235">
      <w:pPr>
        <w:rPr>
          <w:rFonts w:ascii="Arial" w:hAnsi="Arial" w:cs="Arial"/>
        </w:rPr>
      </w:pPr>
      <w:r>
        <w:rPr>
          <w:rFonts w:ascii="Arial" w:hAnsi="Arial" w:cs="Arial"/>
        </w:rPr>
        <w:t>13.5. Н</w:t>
      </w:r>
      <w:r w:rsidR="00450235" w:rsidRPr="00BE524E">
        <w:rPr>
          <w:rFonts w:ascii="Arial" w:hAnsi="Arial" w:cs="Arial"/>
        </w:rPr>
        <w:t xml:space="preserve">е 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</w:t>
      </w:r>
      <w:r>
        <w:rPr>
          <w:rFonts w:ascii="Arial" w:hAnsi="Arial" w:cs="Arial"/>
        </w:rPr>
        <w:t>приостановлена;</w:t>
      </w:r>
    </w:p>
    <w:p w:rsidR="00450235" w:rsidRPr="00BE524E" w:rsidRDefault="00BE524E" w:rsidP="00450235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13.6. С</w:t>
      </w:r>
      <w:r w:rsidR="00450235" w:rsidRPr="00BE524E">
        <w:rPr>
          <w:rFonts w:ascii="Arial" w:hAnsi="Arial" w:cs="Arial"/>
        </w:rPr>
        <w:t>оответствовать требованиям, установленным на основании поручений Правительства РФ: должен раскрыть информацию в отношении всей цепочки собственников, включая бенеф</w:t>
      </w:r>
      <w:r>
        <w:rPr>
          <w:rFonts w:ascii="Arial" w:hAnsi="Arial" w:cs="Arial"/>
        </w:rPr>
        <w:t>ициаров (в том числе конечных);</w:t>
      </w:r>
    </w:p>
    <w:p w:rsidR="00450235" w:rsidRPr="00BE524E" w:rsidRDefault="00BE524E" w:rsidP="00450235">
      <w:pPr>
        <w:rPr>
          <w:rFonts w:ascii="Arial" w:hAnsi="Arial" w:cs="Arial"/>
        </w:rPr>
      </w:pPr>
      <w:r>
        <w:rPr>
          <w:rFonts w:ascii="Arial" w:hAnsi="Arial" w:cs="Arial"/>
        </w:rPr>
        <w:t>13.7. Н</w:t>
      </w:r>
      <w:r w:rsidR="00450235" w:rsidRPr="00BE524E">
        <w:rPr>
          <w:rFonts w:ascii="Arial" w:hAnsi="Arial" w:cs="Arial"/>
        </w:rPr>
        <w:t>е находиться в реестре недобросовестных поставщиков, ведущемся в соответствии с положениями Федерального закона от 18 июля 2011 года № 223-ФЗ «О закупках товаров, работ, услуг отдельными видами юридических лиц».</w:t>
      </w:r>
    </w:p>
    <w:p w:rsidR="00BE524E" w:rsidRDefault="00450235" w:rsidP="00450235">
      <w:pPr>
        <w:rPr>
          <w:rFonts w:ascii="Arial" w:hAnsi="Arial" w:cs="Arial"/>
        </w:rPr>
      </w:pPr>
      <w:r w:rsidRPr="00BE524E">
        <w:rPr>
          <w:rFonts w:ascii="Arial" w:hAnsi="Arial" w:cs="Arial"/>
        </w:rPr>
        <w:t>указывается "предоставление документов, подтверждающих соответствие указанным требова</w:t>
      </w:r>
      <w:r w:rsidR="00BE524E">
        <w:rPr>
          <w:rFonts w:ascii="Arial" w:hAnsi="Arial" w:cs="Arial"/>
        </w:rPr>
        <w:t>ниям, не требуется",</w:t>
      </w:r>
    </w:p>
    <w:p w:rsidR="00450235" w:rsidRDefault="00BE524E" w:rsidP="00450235">
      <w:pPr>
        <w:rPr>
          <w:rFonts w:ascii="Arial" w:hAnsi="Arial" w:cs="Arial"/>
        </w:rPr>
      </w:pPr>
      <w:r w:rsidRPr="00BE524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14. </w:t>
      </w:r>
      <w:r w:rsidRPr="00BE524E">
        <w:rPr>
          <w:rFonts w:ascii="Arial" w:hAnsi="Arial" w:cs="Arial"/>
        </w:rPr>
        <w:t xml:space="preserve"> Перечень требуемых документов:</w:t>
      </w:r>
    </w:p>
    <w:p w:rsidR="00BE524E" w:rsidRPr="00BE524E" w:rsidRDefault="00BE524E" w:rsidP="00450235">
      <w:pPr>
        <w:rPr>
          <w:rFonts w:ascii="Arial" w:hAnsi="Arial" w:cs="Arial"/>
        </w:rPr>
      </w:pPr>
    </w:p>
    <w:p w:rsidR="00450235" w:rsidRPr="00BE524E" w:rsidRDefault="00BE524E" w:rsidP="00450235">
      <w:pPr>
        <w:rPr>
          <w:rFonts w:ascii="Arial" w:hAnsi="Arial" w:cs="Arial"/>
        </w:rPr>
      </w:pPr>
      <w:r>
        <w:rPr>
          <w:rStyle w:val="fontstyle01"/>
          <w:color w:val="auto"/>
        </w:rPr>
        <w:t>14</w:t>
      </w:r>
      <w:r w:rsidRPr="00BE524E">
        <w:rPr>
          <w:rStyle w:val="fontstyle01"/>
          <w:color w:val="auto"/>
        </w:rPr>
        <w:t>.1.</w:t>
      </w:r>
      <w:r>
        <w:rPr>
          <w:rStyle w:val="fontstyle01"/>
          <w:color w:val="auto"/>
        </w:rPr>
        <w:t xml:space="preserve">  </w:t>
      </w:r>
      <w:r w:rsidRPr="00BE524E">
        <w:rPr>
          <w:rStyle w:val="fontstyle01"/>
          <w:color w:val="auto"/>
        </w:rPr>
        <w:t>Копии учредительных и регистрационных документов контрагента:</w:t>
      </w:r>
      <w:r w:rsidRPr="00BE524E">
        <w:rPr>
          <w:rFonts w:ascii="Arial" w:hAnsi="Arial" w:cs="Arial"/>
        </w:rPr>
        <w:br/>
      </w:r>
      <w:r w:rsidRPr="00BE524E">
        <w:rPr>
          <w:rStyle w:val="fontstyle21"/>
          <w:rFonts w:ascii="Arial" w:hAnsi="Arial" w:cs="Arial"/>
          <w:color w:val="auto"/>
        </w:rPr>
        <w:sym w:font="Symbol" w:char="F02D"/>
      </w:r>
      <w:r w:rsidRPr="00BE524E">
        <w:rPr>
          <w:rStyle w:val="fontstyle01"/>
          <w:color w:val="auto"/>
        </w:rPr>
        <w:t>устав (с учётом всех дополнений и изменений);</w:t>
      </w:r>
      <w:r w:rsidRPr="00BE524E">
        <w:rPr>
          <w:rFonts w:ascii="Arial" w:hAnsi="Arial" w:cs="Arial"/>
        </w:rPr>
        <w:br/>
      </w:r>
      <w:r w:rsidRPr="00BE524E">
        <w:rPr>
          <w:rStyle w:val="fontstyle21"/>
          <w:rFonts w:ascii="Arial" w:hAnsi="Arial" w:cs="Arial"/>
          <w:color w:val="auto"/>
        </w:rPr>
        <w:sym w:font="Symbol" w:char="F02D"/>
      </w:r>
      <w:r w:rsidRPr="00BE524E">
        <w:rPr>
          <w:rStyle w:val="fontstyle01"/>
          <w:color w:val="auto"/>
        </w:rPr>
        <w:t>свидетельство о государственной регистрации юридического лица (ОГРН) либо копия</w:t>
      </w:r>
      <w:r w:rsidRPr="00BE524E">
        <w:rPr>
          <w:rFonts w:ascii="Arial" w:hAnsi="Arial" w:cs="Arial"/>
        </w:rPr>
        <w:br/>
      </w:r>
      <w:r w:rsidRPr="00BE524E">
        <w:rPr>
          <w:rStyle w:val="fontstyle01"/>
          <w:color w:val="auto"/>
        </w:rPr>
        <w:t>свидетельства о перерегистрации юридического лица, зарегистрированного до 1 июля 2002 г.;</w:t>
      </w:r>
      <w:r w:rsidRPr="00BE524E">
        <w:rPr>
          <w:rFonts w:ascii="Arial" w:hAnsi="Arial" w:cs="Arial"/>
        </w:rPr>
        <w:br/>
      </w:r>
      <w:r w:rsidRPr="00BE524E">
        <w:rPr>
          <w:rStyle w:val="fontstyle21"/>
          <w:rFonts w:ascii="Arial" w:hAnsi="Arial" w:cs="Arial"/>
          <w:color w:val="auto"/>
        </w:rPr>
        <w:sym w:font="Symbol" w:char="F02D"/>
      </w:r>
      <w:r w:rsidRPr="00BE524E">
        <w:rPr>
          <w:rStyle w:val="fontstyle01"/>
          <w:color w:val="auto"/>
        </w:rPr>
        <w:t>свидетельство о постановке на налоговый учёт (ИНН);</w:t>
      </w:r>
      <w:r w:rsidRPr="00BE524E">
        <w:rPr>
          <w:rFonts w:ascii="Arial" w:hAnsi="Arial" w:cs="Arial"/>
        </w:rPr>
        <w:br/>
      </w:r>
      <w:r w:rsidRPr="00BE524E">
        <w:rPr>
          <w:rStyle w:val="fontstyle21"/>
          <w:rFonts w:ascii="Arial" w:hAnsi="Arial" w:cs="Arial"/>
          <w:color w:val="auto"/>
        </w:rPr>
        <w:sym w:font="Symbol" w:char="F02D"/>
      </w:r>
      <w:r w:rsidRPr="00BE524E">
        <w:rPr>
          <w:rStyle w:val="fontstyle01"/>
          <w:color w:val="auto"/>
        </w:rPr>
        <w:t>документ о назначении руководителя и главного бухгалтера;</w:t>
      </w:r>
      <w:r w:rsidRPr="00BE524E">
        <w:rPr>
          <w:rFonts w:ascii="Arial" w:hAnsi="Arial" w:cs="Arial"/>
        </w:rPr>
        <w:br/>
      </w:r>
      <w:r w:rsidRPr="00BE524E">
        <w:rPr>
          <w:rStyle w:val="fontstyle21"/>
          <w:rFonts w:ascii="Arial" w:hAnsi="Arial" w:cs="Arial"/>
          <w:color w:val="auto"/>
        </w:rPr>
        <w:sym w:font="Symbol" w:char="F02D"/>
      </w:r>
      <w:r w:rsidRPr="00BE524E">
        <w:rPr>
          <w:rStyle w:val="fontstyle01"/>
          <w:color w:val="auto"/>
        </w:rPr>
        <w:t>выписка из ЕГРЮЛ, выданная инспекцией ФНС РФ (сформированная не раньше 30</w:t>
      </w:r>
      <w:r w:rsidRPr="00BE524E">
        <w:rPr>
          <w:rFonts w:ascii="Arial" w:hAnsi="Arial" w:cs="Arial"/>
        </w:rPr>
        <w:br/>
      </w:r>
      <w:r w:rsidRPr="00BE524E">
        <w:rPr>
          <w:rStyle w:val="fontstyle01"/>
          <w:color w:val="auto"/>
        </w:rPr>
        <w:t>дней до даты предоставления).</w:t>
      </w:r>
      <w:r w:rsidRPr="00BE524E">
        <w:rPr>
          <w:rFonts w:ascii="Arial" w:hAnsi="Arial" w:cs="Arial"/>
        </w:rPr>
        <w:br/>
      </w:r>
      <w:r>
        <w:rPr>
          <w:rStyle w:val="fontstyle01"/>
          <w:color w:val="auto"/>
        </w:rPr>
        <w:t>14</w:t>
      </w:r>
      <w:r w:rsidRPr="00BE524E">
        <w:rPr>
          <w:rStyle w:val="fontstyle01"/>
          <w:color w:val="auto"/>
        </w:rPr>
        <w:t>.2.</w:t>
      </w:r>
      <w:r w:rsidRPr="00BE524E">
        <w:rPr>
          <w:rStyle w:val="fontstyle01"/>
          <w:color w:val="auto"/>
        </w:rPr>
        <w:t xml:space="preserve"> </w:t>
      </w:r>
      <w:r>
        <w:rPr>
          <w:rStyle w:val="fontstyle01"/>
          <w:color w:val="auto"/>
        </w:rPr>
        <w:t xml:space="preserve"> </w:t>
      </w:r>
      <w:r w:rsidRPr="00BE524E">
        <w:rPr>
          <w:rStyle w:val="fontstyle01"/>
          <w:color w:val="auto"/>
        </w:rPr>
        <w:t>Копия паспорта руководителя или карточка с образцами подписи;</w:t>
      </w:r>
      <w:r w:rsidRPr="00BE524E">
        <w:rPr>
          <w:rFonts w:ascii="Arial" w:hAnsi="Arial" w:cs="Arial"/>
        </w:rPr>
        <w:br/>
      </w:r>
      <w:r>
        <w:rPr>
          <w:rStyle w:val="fontstyle01"/>
          <w:color w:val="auto"/>
        </w:rPr>
        <w:t>14.3.</w:t>
      </w:r>
      <w:r w:rsidRPr="00BE524E">
        <w:rPr>
          <w:rStyle w:val="fontstyle01"/>
          <w:color w:val="auto"/>
        </w:rPr>
        <w:t xml:space="preserve"> </w:t>
      </w:r>
      <w:r>
        <w:rPr>
          <w:rStyle w:val="fontstyle01"/>
          <w:color w:val="auto"/>
        </w:rPr>
        <w:t xml:space="preserve"> </w:t>
      </w:r>
      <w:r w:rsidRPr="00BE524E">
        <w:rPr>
          <w:rStyle w:val="fontstyle01"/>
          <w:color w:val="auto"/>
        </w:rPr>
        <w:t>Копии доверенностей на лиц, имеющих право подписывать документы от имени</w:t>
      </w:r>
      <w:r w:rsidRPr="00BE524E">
        <w:rPr>
          <w:rFonts w:ascii="Arial" w:hAnsi="Arial" w:cs="Arial"/>
        </w:rPr>
        <w:br/>
      </w:r>
      <w:r w:rsidRPr="00BE524E">
        <w:rPr>
          <w:rStyle w:val="fontstyle01"/>
          <w:color w:val="auto"/>
        </w:rPr>
        <w:t>контрагента по предполагаемому к заключению договору;</w:t>
      </w:r>
      <w:r w:rsidRPr="00BE524E">
        <w:rPr>
          <w:rFonts w:ascii="Arial" w:hAnsi="Arial" w:cs="Arial"/>
        </w:rPr>
        <w:br/>
      </w:r>
      <w:r>
        <w:rPr>
          <w:rStyle w:val="fontstyle01"/>
          <w:color w:val="auto"/>
        </w:rPr>
        <w:t>14.4.</w:t>
      </w:r>
      <w:r w:rsidRPr="00BE524E">
        <w:rPr>
          <w:rStyle w:val="fontstyle01"/>
          <w:color w:val="auto"/>
        </w:rPr>
        <w:t xml:space="preserve"> </w:t>
      </w:r>
      <w:r>
        <w:rPr>
          <w:rStyle w:val="fontstyle01"/>
          <w:color w:val="auto"/>
        </w:rPr>
        <w:t xml:space="preserve"> </w:t>
      </w:r>
      <w:r w:rsidRPr="00BE524E">
        <w:rPr>
          <w:rStyle w:val="fontstyle01"/>
          <w:color w:val="auto"/>
        </w:rPr>
        <w:t>Документы, подтверждающие наличие производственных и технических мощностей</w:t>
      </w:r>
      <w:r w:rsidRPr="00BE524E">
        <w:rPr>
          <w:rFonts w:ascii="Arial" w:hAnsi="Arial" w:cs="Arial"/>
        </w:rPr>
        <w:br/>
      </w:r>
      <w:r w:rsidRPr="00BE524E">
        <w:rPr>
          <w:rStyle w:val="fontstyle01"/>
          <w:color w:val="auto"/>
        </w:rPr>
        <w:t>обеспечивающих фактическую возможность исполнения работ;</w:t>
      </w:r>
      <w:r w:rsidRPr="00BE524E">
        <w:rPr>
          <w:rFonts w:ascii="Arial" w:hAnsi="Arial" w:cs="Arial"/>
        </w:rPr>
        <w:br/>
      </w:r>
      <w:r>
        <w:rPr>
          <w:rStyle w:val="fontstyle01"/>
          <w:color w:val="auto"/>
        </w:rPr>
        <w:t xml:space="preserve">14.5. </w:t>
      </w:r>
      <w:r w:rsidRPr="00BE524E">
        <w:rPr>
          <w:rStyle w:val="fontstyle01"/>
          <w:color w:val="auto"/>
        </w:rPr>
        <w:t xml:space="preserve"> Копии разрешительной документации: (лицензии, свидетельства и т.п.) по видам</w:t>
      </w:r>
      <w:r w:rsidRPr="00BE524E">
        <w:rPr>
          <w:rFonts w:ascii="Arial" w:hAnsi="Arial" w:cs="Arial"/>
        </w:rPr>
        <w:br/>
      </w:r>
      <w:r w:rsidRPr="00BE524E">
        <w:rPr>
          <w:rStyle w:val="fontstyle01"/>
          <w:color w:val="auto"/>
        </w:rPr>
        <w:t>деятельности, имеющим отношение к взаимодействию контрагента с ГК;</w:t>
      </w:r>
      <w:r w:rsidRPr="00BE524E">
        <w:rPr>
          <w:rFonts w:ascii="Arial" w:hAnsi="Arial" w:cs="Arial"/>
        </w:rPr>
        <w:br/>
      </w:r>
      <w:r>
        <w:rPr>
          <w:rStyle w:val="fontstyle01"/>
          <w:color w:val="auto"/>
        </w:rPr>
        <w:t>14.</w:t>
      </w:r>
      <w:r w:rsidRPr="00BE524E">
        <w:rPr>
          <w:rStyle w:val="fontstyle01"/>
          <w:color w:val="auto"/>
        </w:rPr>
        <w:t>6</w:t>
      </w:r>
      <w:r>
        <w:rPr>
          <w:rStyle w:val="fontstyle01"/>
          <w:color w:val="auto"/>
        </w:rPr>
        <w:t xml:space="preserve">. </w:t>
      </w:r>
      <w:r w:rsidRPr="00BE524E">
        <w:rPr>
          <w:rStyle w:val="fontstyle01"/>
          <w:color w:val="auto"/>
        </w:rPr>
        <w:t xml:space="preserve"> Копии страховых полисов (в случае осуществления деятельности, подлежащей</w:t>
      </w:r>
      <w:r w:rsidRPr="00BE524E">
        <w:rPr>
          <w:rFonts w:ascii="Arial" w:hAnsi="Arial" w:cs="Arial"/>
        </w:rPr>
        <w:br/>
      </w:r>
      <w:r w:rsidRPr="00BE524E">
        <w:rPr>
          <w:rStyle w:val="fontstyle01"/>
          <w:color w:val="auto"/>
        </w:rPr>
        <w:t>страхованию в соответствии с законодательством РФ) по видам деятельности, имеющим</w:t>
      </w:r>
      <w:r w:rsidRPr="00BE524E">
        <w:rPr>
          <w:rFonts w:ascii="Arial" w:hAnsi="Arial" w:cs="Arial"/>
        </w:rPr>
        <w:br/>
      </w:r>
      <w:r w:rsidRPr="00BE524E">
        <w:rPr>
          <w:rStyle w:val="fontstyle01"/>
          <w:color w:val="auto"/>
        </w:rPr>
        <w:t>отношение к взаимодействию контрагента с ГК;</w:t>
      </w:r>
      <w:r w:rsidRPr="00BE524E">
        <w:rPr>
          <w:rFonts w:ascii="Arial" w:hAnsi="Arial" w:cs="Arial"/>
        </w:rPr>
        <w:br/>
      </w:r>
      <w:r>
        <w:rPr>
          <w:rStyle w:val="fontstyle01"/>
          <w:color w:val="auto"/>
        </w:rPr>
        <w:t xml:space="preserve">14.7.  </w:t>
      </w:r>
      <w:r w:rsidRPr="00BE524E">
        <w:rPr>
          <w:rStyle w:val="fontstyle01"/>
          <w:color w:val="auto"/>
        </w:rPr>
        <w:t xml:space="preserve"> Документы, отражающие выполнение контрагентом налоговых обязательств,</w:t>
      </w:r>
      <w:r w:rsidRPr="00BE524E">
        <w:rPr>
          <w:rFonts w:ascii="Arial" w:hAnsi="Arial" w:cs="Arial"/>
        </w:rPr>
        <w:br/>
      </w:r>
      <w:r w:rsidRPr="00BE524E">
        <w:rPr>
          <w:rStyle w:val="fontstyle01"/>
          <w:color w:val="auto"/>
        </w:rPr>
        <w:t>заверенные подписью и печатью налогового органа либо усиленной квалифицированной</w:t>
      </w:r>
      <w:r w:rsidRPr="00BE524E">
        <w:rPr>
          <w:rFonts w:ascii="Arial" w:hAnsi="Arial" w:cs="Arial"/>
        </w:rPr>
        <w:br/>
      </w:r>
      <w:r w:rsidRPr="00BE524E">
        <w:rPr>
          <w:rStyle w:val="fontstyle01"/>
          <w:color w:val="auto"/>
        </w:rPr>
        <w:t>электронной подписью, выданные налоговым органом не ранее чем за 30 дней до</w:t>
      </w:r>
      <w:r w:rsidRPr="00BE524E">
        <w:rPr>
          <w:rFonts w:ascii="Arial" w:hAnsi="Arial" w:cs="Arial"/>
        </w:rPr>
        <w:br/>
      </w:r>
      <w:r w:rsidRPr="00BE524E">
        <w:rPr>
          <w:rStyle w:val="fontstyle01"/>
          <w:color w:val="auto"/>
        </w:rPr>
        <w:t>предоставления:</w:t>
      </w:r>
      <w:r w:rsidRPr="00BE524E">
        <w:rPr>
          <w:rFonts w:ascii="Arial" w:hAnsi="Arial" w:cs="Arial"/>
        </w:rPr>
        <w:br/>
      </w:r>
      <w:r w:rsidRPr="00BE524E">
        <w:rPr>
          <w:rStyle w:val="fontstyle21"/>
          <w:rFonts w:ascii="Arial" w:hAnsi="Arial" w:cs="Arial"/>
          <w:color w:val="auto"/>
        </w:rPr>
        <w:sym w:font="Symbol" w:char="F02D"/>
      </w:r>
      <w:r w:rsidRPr="00BE524E">
        <w:rPr>
          <w:rStyle w:val="fontstyle01"/>
          <w:color w:val="auto"/>
        </w:rPr>
        <w:t>справка о состоянии расчетов по налогам, сборам, пеням и штрафам;</w:t>
      </w:r>
      <w:r w:rsidRPr="00BE524E">
        <w:rPr>
          <w:rFonts w:ascii="Arial" w:hAnsi="Arial" w:cs="Arial"/>
        </w:rPr>
        <w:br/>
      </w:r>
      <w:r w:rsidRPr="00BE524E">
        <w:rPr>
          <w:rStyle w:val="fontstyle21"/>
          <w:rFonts w:ascii="Arial" w:hAnsi="Arial" w:cs="Arial"/>
          <w:color w:val="auto"/>
        </w:rPr>
        <w:sym w:font="Symbol" w:char="F02D"/>
      </w:r>
      <w:r w:rsidRPr="00BE524E">
        <w:rPr>
          <w:rStyle w:val="fontstyle01"/>
          <w:color w:val="auto"/>
        </w:rPr>
        <w:t>выписка операций по расчетам с бюджетом;</w:t>
      </w:r>
      <w:r w:rsidRPr="00BE524E">
        <w:rPr>
          <w:rFonts w:ascii="Arial" w:hAnsi="Arial" w:cs="Arial"/>
        </w:rPr>
        <w:br/>
      </w:r>
      <w:r w:rsidRPr="00BE524E">
        <w:rPr>
          <w:rStyle w:val="fontstyle21"/>
          <w:rFonts w:ascii="Arial" w:hAnsi="Arial" w:cs="Arial"/>
          <w:color w:val="auto"/>
        </w:rPr>
        <w:sym w:font="Symbol" w:char="F02D"/>
      </w:r>
      <w:r w:rsidRPr="00BE524E">
        <w:rPr>
          <w:rStyle w:val="fontstyle01"/>
          <w:color w:val="auto"/>
        </w:rPr>
        <w:t>перечень налоговых деклараций (расчетов) и бухгалтерской отчетности;</w:t>
      </w:r>
      <w:r w:rsidRPr="00BE524E">
        <w:rPr>
          <w:rFonts w:ascii="Arial" w:hAnsi="Arial" w:cs="Arial"/>
        </w:rPr>
        <w:br/>
      </w:r>
      <w:r w:rsidRPr="00BE524E">
        <w:rPr>
          <w:rStyle w:val="fontstyle21"/>
          <w:rFonts w:ascii="Arial" w:hAnsi="Arial" w:cs="Arial"/>
          <w:color w:val="auto"/>
        </w:rPr>
        <w:sym w:font="Symbol" w:char="F02D"/>
      </w:r>
      <w:r w:rsidRPr="00BE524E">
        <w:rPr>
          <w:rStyle w:val="fontstyle01"/>
          <w:color w:val="auto"/>
        </w:rPr>
        <w:t>акт сверки расчетов по налогам, сборам, пеням и штрафам;</w:t>
      </w:r>
      <w:r w:rsidRPr="00BE524E">
        <w:rPr>
          <w:rFonts w:ascii="Arial" w:hAnsi="Arial" w:cs="Arial"/>
        </w:rPr>
        <w:br/>
      </w:r>
      <w:r w:rsidRPr="00BE524E">
        <w:rPr>
          <w:rStyle w:val="fontstyle21"/>
          <w:rFonts w:ascii="Arial" w:hAnsi="Arial" w:cs="Arial"/>
          <w:color w:val="auto"/>
        </w:rPr>
        <w:sym w:font="Symbol" w:char="F02D"/>
      </w:r>
      <w:r w:rsidRPr="00BE524E">
        <w:rPr>
          <w:rStyle w:val="fontstyle01"/>
          <w:color w:val="auto"/>
        </w:rPr>
        <w:t>справка об исполнении налогоплательщиком (плательщиком сборов, налоговым</w:t>
      </w:r>
      <w:r w:rsidRPr="00BE524E">
        <w:rPr>
          <w:rFonts w:ascii="Arial" w:hAnsi="Arial" w:cs="Arial"/>
        </w:rPr>
        <w:br/>
      </w:r>
      <w:r w:rsidRPr="00BE524E">
        <w:rPr>
          <w:rStyle w:val="fontstyle01"/>
          <w:color w:val="auto"/>
        </w:rPr>
        <w:t>агентом) обязанности по уплате налогов, сборов, пеней, штрафов;</w:t>
      </w:r>
      <w:r w:rsidRPr="00BE524E">
        <w:rPr>
          <w:rFonts w:ascii="Arial" w:hAnsi="Arial" w:cs="Arial"/>
        </w:rPr>
        <w:br/>
      </w:r>
      <w:r w:rsidRPr="00BE524E">
        <w:rPr>
          <w:rStyle w:val="fontstyle21"/>
          <w:rFonts w:ascii="Arial" w:hAnsi="Arial" w:cs="Arial"/>
          <w:color w:val="auto"/>
        </w:rPr>
        <w:sym w:font="Symbol" w:char="F02D"/>
      </w:r>
      <w:r w:rsidRPr="00BE524E">
        <w:rPr>
          <w:rStyle w:val="fontstyle01"/>
          <w:color w:val="auto"/>
        </w:rPr>
        <w:t>сведения о средней численности за последний налоговый период с отметкой налогового</w:t>
      </w:r>
      <w:r w:rsidRPr="00BE524E">
        <w:rPr>
          <w:rFonts w:ascii="Arial" w:hAnsi="Arial" w:cs="Arial"/>
        </w:rPr>
        <w:br/>
      </w:r>
      <w:r w:rsidRPr="00BE524E">
        <w:rPr>
          <w:rStyle w:val="fontstyle01"/>
          <w:color w:val="auto"/>
        </w:rPr>
        <w:t>органа о принятии;</w:t>
      </w:r>
      <w:r w:rsidRPr="00BE524E">
        <w:rPr>
          <w:rFonts w:ascii="Arial" w:hAnsi="Arial" w:cs="Arial"/>
        </w:rPr>
        <w:br/>
      </w:r>
      <w:r w:rsidRPr="00BE524E">
        <w:rPr>
          <w:rStyle w:val="fontstyle21"/>
          <w:rFonts w:ascii="Arial" w:hAnsi="Arial" w:cs="Arial"/>
          <w:color w:val="auto"/>
        </w:rPr>
        <w:sym w:font="Symbol" w:char="F02D"/>
      </w:r>
      <w:r w:rsidRPr="00BE524E">
        <w:rPr>
          <w:rStyle w:val="fontstyle01"/>
          <w:color w:val="auto"/>
        </w:rPr>
        <w:t>бухгалтерский баланс (форма 1,2,3,4) за последний налоговый период с отметкой</w:t>
      </w:r>
      <w:r w:rsidRPr="00BE524E">
        <w:rPr>
          <w:rFonts w:ascii="Arial" w:hAnsi="Arial" w:cs="Arial"/>
        </w:rPr>
        <w:br/>
      </w:r>
      <w:r w:rsidRPr="00BE524E">
        <w:rPr>
          <w:rStyle w:val="fontstyle01"/>
          <w:color w:val="auto"/>
        </w:rPr>
        <w:t>налогового органа о принятии.</w:t>
      </w:r>
    </w:p>
    <w:p w:rsidR="00450235" w:rsidRPr="00BE524E" w:rsidRDefault="00BE524E" w:rsidP="00450235">
      <w:pPr>
        <w:rPr>
          <w:rFonts w:ascii="Arial" w:hAnsi="Arial" w:cs="Arial"/>
        </w:rPr>
      </w:pPr>
      <w:r>
        <w:rPr>
          <w:rFonts w:ascii="Arial" w:hAnsi="Arial" w:cs="Arial"/>
        </w:rPr>
        <w:t>15</w:t>
      </w:r>
      <w:r w:rsidR="00450235" w:rsidRPr="00BE524E">
        <w:rPr>
          <w:rFonts w:ascii="Arial" w:hAnsi="Arial" w:cs="Arial"/>
        </w:rPr>
        <w:t>.   Формы, порядок, дата начала и дата окончания срока предоставления участникам закупки разъяснений положений документации о закупке</w:t>
      </w:r>
      <w:r w:rsidRPr="00BE524E">
        <w:rPr>
          <w:rFonts w:ascii="Arial" w:hAnsi="Arial" w:cs="Arial"/>
        </w:rPr>
        <w:t>.</w:t>
      </w:r>
    </w:p>
    <w:p w:rsidR="00450235" w:rsidRPr="00BE524E" w:rsidRDefault="00BE524E" w:rsidP="00450235">
      <w:pPr>
        <w:rPr>
          <w:rFonts w:ascii="Arial" w:hAnsi="Arial" w:cs="Arial"/>
        </w:rPr>
      </w:pPr>
      <w:r>
        <w:rPr>
          <w:rFonts w:ascii="Arial" w:hAnsi="Arial" w:cs="Arial"/>
        </w:rPr>
        <w:t>16.</w:t>
      </w:r>
      <w:r w:rsidR="00450235" w:rsidRPr="00BE524E">
        <w:rPr>
          <w:rFonts w:ascii="Arial" w:hAnsi="Arial" w:cs="Arial"/>
        </w:rPr>
        <w:t>   Место и дата рассмотрения предложений участников закупки и подведения итогов з</w:t>
      </w:r>
      <w:r w:rsidRPr="00BE524E">
        <w:rPr>
          <w:rFonts w:ascii="Arial" w:hAnsi="Arial" w:cs="Arial"/>
        </w:rPr>
        <w:t>акупки: в соответствии с ТЗ.</w:t>
      </w:r>
    </w:p>
    <w:p w:rsidR="00450235" w:rsidRPr="00BE524E" w:rsidRDefault="00BE524E" w:rsidP="00450235">
      <w:pPr>
        <w:rPr>
          <w:rFonts w:ascii="Arial" w:hAnsi="Arial" w:cs="Arial"/>
        </w:rPr>
      </w:pPr>
      <w:r>
        <w:rPr>
          <w:rFonts w:ascii="Arial" w:hAnsi="Arial" w:cs="Arial"/>
        </w:rPr>
        <w:t>17</w:t>
      </w:r>
      <w:r w:rsidR="00450235" w:rsidRPr="00BE524E">
        <w:rPr>
          <w:rFonts w:ascii="Arial" w:hAnsi="Arial" w:cs="Arial"/>
        </w:rPr>
        <w:t xml:space="preserve">.   Порядок оценки и сопоставления заявок на участие в закупке: в соответствии  с положением о тендерном </w:t>
      </w:r>
      <w:r w:rsidRPr="00BE524E">
        <w:rPr>
          <w:rFonts w:ascii="Arial" w:hAnsi="Arial" w:cs="Arial"/>
        </w:rPr>
        <w:t>комитете</w:t>
      </w:r>
      <w:r w:rsidR="00450235" w:rsidRPr="00BE524E">
        <w:rPr>
          <w:rFonts w:ascii="Arial" w:hAnsi="Arial" w:cs="Arial"/>
        </w:rPr>
        <w:t>.</w:t>
      </w:r>
    </w:p>
    <w:p w:rsidR="00450235" w:rsidRPr="00BE524E" w:rsidRDefault="00BE524E" w:rsidP="00450235">
      <w:pPr>
        <w:rPr>
          <w:rFonts w:ascii="Arial" w:hAnsi="Arial" w:cs="Arial"/>
        </w:rPr>
      </w:pPr>
      <w:r>
        <w:rPr>
          <w:rFonts w:ascii="Arial" w:hAnsi="Arial" w:cs="Arial"/>
        </w:rPr>
        <w:t>18</w:t>
      </w:r>
      <w:r w:rsidR="00450235" w:rsidRPr="00BE524E">
        <w:rPr>
          <w:rFonts w:ascii="Arial" w:hAnsi="Arial" w:cs="Arial"/>
        </w:rPr>
        <w:t xml:space="preserve">.   Контрагент: </w:t>
      </w:r>
    </w:p>
    <w:p w:rsidR="00450235" w:rsidRPr="00BE524E" w:rsidRDefault="00450235" w:rsidP="00450235">
      <w:pPr>
        <w:rPr>
          <w:rFonts w:ascii="Arial" w:hAnsi="Arial" w:cs="Arial"/>
        </w:rPr>
      </w:pPr>
      <w:r w:rsidRPr="00BE524E">
        <w:rPr>
          <w:rFonts w:ascii="Arial" w:hAnsi="Arial" w:cs="Arial"/>
        </w:rPr>
        <w:t xml:space="preserve">Адрес:   </w:t>
      </w:r>
    </w:p>
    <w:p w:rsidR="00450235" w:rsidRPr="00BE524E" w:rsidRDefault="00450235" w:rsidP="00450235">
      <w:pPr>
        <w:rPr>
          <w:rFonts w:ascii="Arial" w:hAnsi="Arial" w:cs="Arial"/>
        </w:rPr>
      </w:pPr>
    </w:p>
    <w:p w:rsidR="00450235" w:rsidRPr="00BE524E" w:rsidRDefault="00450235" w:rsidP="00450235">
      <w:pPr>
        <w:rPr>
          <w:rFonts w:ascii="Arial" w:hAnsi="Arial" w:cs="Arial"/>
        </w:rPr>
      </w:pPr>
    </w:p>
    <w:p w:rsidR="005B6600" w:rsidRPr="00BE524E" w:rsidRDefault="005B6600">
      <w:pPr>
        <w:rPr>
          <w:rFonts w:ascii="Arial" w:hAnsi="Arial" w:cs="Arial"/>
        </w:rPr>
      </w:pPr>
      <w:bookmarkStart w:id="0" w:name="_GoBack"/>
      <w:bookmarkEnd w:id="0"/>
    </w:p>
    <w:sectPr w:rsidR="005B6600" w:rsidRPr="00BE5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235"/>
    <w:rsid w:val="003208B0"/>
    <w:rsid w:val="00450235"/>
    <w:rsid w:val="005B6600"/>
    <w:rsid w:val="00825362"/>
    <w:rsid w:val="008B5F4F"/>
    <w:rsid w:val="00BE5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235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50235"/>
    <w:rPr>
      <w:color w:val="0000FF"/>
      <w:u w:val="single"/>
    </w:rPr>
  </w:style>
  <w:style w:type="character" w:customStyle="1" w:styleId="fontstyle01">
    <w:name w:val="fontstyle01"/>
    <w:basedOn w:val="a0"/>
    <w:rsid w:val="00BE524E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a0"/>
    <w:rsid w:val="00BE524E"/>
    <w:rPr>
      <w:rFonts w:ascii="Symbol" w:hAnsi="Symbol" w:hint="default"/>
      <w:b w:val="0"/>
      <w:bCs w:val="0"/>
      <w:i w:val="0"/>
      <w:iCs w:val="0"/>
      <w:color w:val="000000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BE52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52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235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50235"/>
    <w:rPr>
      <w:color w:val="0000FF"/>
      <w:u w:val="single"/>
    </w:rPr>
  </w:style>
  <w:style w:type="character" w:customStyle="1" w:styleId="fontstyle01">
    <w:name w:val="fontstyle01"/>
    <w:basedOn w:val="a0"/>
    <w:rsid w:val="00BE524E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a0"/>
    <w:rsid w:val="00BE524E"/>
    <w:rPr>
      <w:rFonts w:ascii="Symbol" w:hAnsi="Symbol" w:hint="default"/>
      <w:b w:val="0"/>
      <w:bCs w:val="0"/>
      <w:i w:val="0"/>
      <w:iCs w:val="0"/>
      <w:color w:val="000000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BE52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52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546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4A9F26-FCE4-4374-8310-6628F6273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825</Words>
  <Characters>4705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Трушанин Артем Павлович</dc:creator>
  <cp:lastModifiedBy>Трушанин Артем Павлович</cp:lastModifiedBy>
  <cp:revision>1</cp:revision>
  <cp:lastPrinted>2020-11-17T07:14:00Z</cp:lastPrinted>
  <dcterms:created xsi:type="dcterms:W3CDTF">2020-11-12T13:43:00Z</dcterms:created>
  <dcterms:modified xsi:type="dcterms:W3CDTF">2020-11-17T07:26:00Z</dcterms:modified>
</cp:coreProperties>
</file>